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B7B6" w14:textId="7BC3779F" w:rsidR="007B6773" w:rsidRPr="00F257B2" w:rsidRDefault="007B6773" w:rsidP="007B6773">
      <w:pPr>
        <w:shd w:val="clear" w:color="auto" w:fill="009E9A"/>
        <w:rPr>
          <w:color w:val="FFFFFF" w:themeColor="background1"/>
          <w:sz w:val="36"/>
          <w:szCs w:val="36"/>
        </w:rPr>
      </w:pPr>
      <w:r>
        <w:rPr>
          <w:color w:val="FFFFFF" w:themeColor="background1"/>
          <w:sz w:val="36"/>
          <w:szCs w:val="36"/>
        </w:rPr>
        <w:t>Fieldwork in the Broads</w:t>
      </w:r>
    </w:p>
    <w:p w14:paraId="30BD4E0E" w14:textId="60DF3C79" w:rsidR="007B6773" w:rsidRDefault="007B6773" w:rsidP="007B6773">
      <w:pPr>
        <w:jc w:val="center"/>
        <w:rPr>
          <w:b/>
          <w:bCs/>
          <w:color w:val="004C4A"/>
          <w:sz w:val="28"/>
          <w:szCs w:val="28"/>
        </w:rPr>
      </w:pPr>
      <w:r>
        <w:rPr>
          <w:b/>
          <w:bCs/>
          <w:noProof/>
          <w:color w:val="004C4A"/>
          <w:sz w:val="28"/>
          <w:szCs w:val="28"/>
        </w:rPr>
        <mc:AlternateContent>
          <mc:Choice Requires="wps">
            <w:drawing>
              <wp:anchor distT="0" distB="0" distL="114300" distR="114300" simplePos="0" relativeHeight="251658240" behindDoc="0" locked="0" layoutInCell="1" allowOverlap="1" wp14:anchorId="6F1FEADC" wp14:editId="541AEC62">
                <wp:simplePos x="0" y="0"/>
                <wp:positionH relativeFrom="column">
                  <wp:posOffset>492760</wp:posOffset>
                </wp:positionH>
                <wp:positionV relativeFrom="paragraph">
                  <wp:posOffset>80010</wp:posOffset>
                </wp:positionV>
                <wp:extent cx="5753100" cy="742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53100" cy="742950"/>
                        </a:xfrm>
                        <a:prstGeom prst="rect">
                          <a:avLst/>
                        </a:prstGeom>
                        <a:noFill/>
                        <a:ln w="19050">
                          <a:solidFill>
                            <a:srgbClr val="009999"/>
                          </a:solidFill>
                        </a:ln>
                      </wps:spPr>
                      <wps:txbx>
                        <w:txbxContent>
                          <w:p w14:paraId="1CC00CB8" w14:textId="77777777" w:rsidR="007B6773" w:rsidRDefault="007B67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FEADC" id="_x0000_t202" coordsize="21600,21600" o:spt="202" path="m,l,21600r21600,l21600,xe">
                <v:stroke joinstyle="miter"/>
                <v:path gradientshapeok="t" o:connecttype="rect"/>
              </v:shapetype>
              <v:shape id="Text Box 1" o:spid="_x0000_s1026" type="#_x0000_t202" style="position:absolute;left:0;text-align:left;margin-left:38.8pt;margin-top:6.3pt;width:453pt;height:5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" filled="f" strokecolor="#099" strokeweight="1.5pt">
                <v:textbox>
                  <w:txbxContent>
                    <w:p w14:paraId="1CC00CB8" w14:textId="77777777" w:rsidR="007B6773" w:rsidRDefault="007B6773"/>
                  </w:txbxContent>
                </v:textbox>
              </v:shape>
            </w:pict>
          </mc:Fallback>
        </mc:AlternateContent>
      </w:r>
    </w:p>
    <w:p w14:paraId="7314A48F" w14:textId="6808B2B9" w:rsidR="007B6773" w:rsidRDefault="007B6773" w:rsidP="007B6773">
      <w:pPr>
        <w:jc w:val="center"/>
        <w:rPr>
          <w:color w:val="004C4A"/>
          <w:sz w:val="28"/>
          <w:szCs w:val="28"/>
        </w:rPr>
      </w:pPr>
      <w:r>
        <w:rPr>
          <w:b/>
          <w:bCs/>
          <w:color w:val="004C4A"/>
          <w:sz w:val="28"/>
          <w:szCs w:val="28"/>
        </w:rPr>
        <w:t xml:space="preserve">Aim: </w:t>
      </w:r>
      <w:r w:rsidRPr="007B6773">
        <w:rPr>
          <w:color w:val="004C4A"/>
          <w:sz w:val="28"/>
          <w:szCs w:val="28"/>
        </w:rPr>
        <w:t>What age group does the Broads currently appeal to most?</w:t>
      </w:r>
    </w:p>
    <w:p w14:paraId="22EFE3F3" w14:textId="77777777" w:rsidR="007B6773" w:rsidRDefault="007B6773">
      <w:pPr>
        <w:rPr>
          <w:b/>
          <w:bCs/>
          <w:color w:val="004C4A"/>
          <w:sz w:val="28"/>
          <w:szCs w:val="28"/>
        </w:rPr>
      </w:pPr>
    </w:p>
    <w:p w14:paraId="41FB7D23" w14:textId="27EB4AB0" w:rsidR="007B6773" w:rsidRDefault="007B6773">
      <w:pPr>
        <w:rPr>
          <w:color w:val="004C4A"/>
          <w:sz w:val="24"/>
          <w:szCs w:val="24"/>
        </w:rPr>
      </w:pPr>
      <w:r w:rsidRPr="007B6773">
        <w:rPr>
          <w:b/>
          <w:bCs/>
          <w:color w:val="004C4A"/>
          <w:sz w:val="28"/>
          <w:szCs w:val="28"/>
        </w:rPr>
        <w:t xml:space="preserve">Why are we asking this question? </w:t>
      </w:r>
      <w:r w:rsidRPr="007B6773">
        <w:rPr>
          <w:color w:val="004C4A"/>
          <w:sz w:val="24"/>
          <w:szCs w:val="24"/>
        </w:rPr>
        <w:t>The Broads has traditionally been popular with older people due to its slower pace of life and the wide range of quiet, relaxed activities which can be enjoyed there. Is this still the case? Is there a higher proportion of older people in the area than youngsters? By attempting to measure the approximate ages of people in Broads we aimed to find out.</w:t>
      </w:r>
    </w:p>
    <w:p w14:paraId="089D08AC" w14:textId="09903DA0" w:rsidR="007B6773" w:rsidRDefault="007B6773">
      <w:pPr>
        <w:rPr>
          <w:b/>
          <w:bCs/>
          <w:color w:val="004C4A"/>
          <w:sz w:val="28"/>
          <w:szCs w:val="28"/>
        </w:rPr>
      </w:pPr>
      <w:r w:rsidRPr="007B6773">
        <w:rPr>
          <w:b/>
          <w:bCs/>
          <w:color w:val="004C4A"/>
          <w:sz w:val="28"/>
          <w:szCs w:val="28"/>
        </w:rPr>
        <w:t>Our fieldwork:</w:t>
      </w:r>
    </w:p>
    <w:tbl>
      <w:tblPr>
        <w:tblStyle w:val="TableGrid"/>
        <w:tblW w:w="10967"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2726"/>
        <w:gridCol w:w="8241"/>
      </w:tblGrid>
      <w:tr w:rsidR="007B6773" w14:paraId="483C5543" w14:textId="77777777" w:rsidTr="006A051B">
        <w:trPr>
          <w:trHeight w:val="294"/>
        </w:trPr>
        <w:tc>
          <w:tcPr>
            <w:tcW w:w="2726" w:type="dxa"/>
            <w:shd w:val="clear" w:color="auto" w:fill="D7FDFB"/>
          </w:tcPr>
          <w:p w14:paraId="4855FD97" w14:textId="3C53EBF1" w:rsidR="007B6773" w:rsidRDefault="007B6773" w:rsidP="006A051B">
            <w:pPr>
              <w:jc w:val="center"/>
              <w:rPr>
                <w:b/>
                <w:bCs/>
              </w:rPr>
            </w:pPr>
            <w:r>
              <w:rPr>
                <w:b/>
                <w:bCs/>
              </w:rPr>
              <w:t>Method of data collection</w:t>
            </w:r>
          </w:p>
        </w:tc>
        <w:tc>
          <w:tcPr>
            <w:tcW w:w="8241" w:type="dxa"/>
            <w:shd w:val="clear" w:color="auto" w:fill="D7FDFB"/>
          </w:tcPr>
          <w:p w14:paraId="25EE7647" w14:textId="15B958EC" w:rsidR="007B6773" w:rsidRDefault="007B6773">
            <w:pPr>
              <w:rPr>
                <w:b/>
                <w:bCs/>
              </w:rPr>
            </w:pPr>
            <w:r>
              <w:rPr>
                <w:b/>
                <w:bCs/>
              </w:rPr>
              <w:t xml:space="preserve">Methodology </w:t>
            </w:r>
            <w:r w:rsidRPr="006A051B">
              <w:t>(have we gathered our data):</w:t>
            </w:r>
          </w:p>
        </w:tc>
      </w:tr>
      <w:tr w:rsidR="007B6773" w14:paraId="159A8039" w14:textId="77777777" w:rsidTr="006A051B">
        <w:trPr>
          <w:trHeight w:val="1307"/>
        </w:trPr>
        <w:tc>
          <w:tcPr>
            <w:tcW w:w="2726" w:type="dxa"/>
            <w:vAlign w:val="center"/>
          </w:tcPr>
          <w:p w14:paraId="2A7077B7" w14:textId="391EDBCC" w:rsidR="007B6773" w:rsidRPr="006D2374" w:rsidRDefault="006D2374" w:rsidP="006D2374">
            <w:pPr>
              <w:jc w:val="center"/>
              <w:rPr>
                <w:sz w:val="28"/>
                <w:szCs w:val="28"/>
              </w:rPr>
            </w:pPr>
            <w:r>
              <w:rPr>
                <w:sz w:val="28"/>
                <w:szCs w:val="28"/>
              </w:rPr>
              <w:t>A</w:t>
            </w:r>
            <w:r w:rsidR="007B6773" w:rsidRPr="006A051B">
              <w:rPr>
                <w:sz w:val="28"/>
                <w:szCs w:val="28"/>
              </w:rPr>
              <w:t>ge survey</w:t>
            </w:r>
          </w:p>
        </w:tc>
        <w:tc>
          <w:tcPr>
            <w:tcW w:w="8241" w:type="dxa"/>
          </w:tcPr>
          <w:p w14:paraId="5A7BD205" w14:textId="77777777" w:rsidR="007B6773" w:rsidRDefault="006A051B">
            <w:pPr>
              <w:rPr>
                <w:sz w:val="20"/>
                <w:szCs w:val="20"/>
              </w:rPr>
            </w:pPr>
            <w:r w:rsidRPr="006A051B">
              <w:rPr>
                <w:sz w:val="20"/>
                <w:szCs w:val="20"/>
              </w:rPr>
              <w:t>We visited 5 different areas in the Broads on 3 separate days, including a bank holiday, a Saturday and a mid-</w:t>
            </w:r>
            <w:proofErr w:type="gramStart"/>
            <w:r w:rsidRPr="006A051B">
              <w:rPr>
                <w:sz w:val="20"/>
                <w:szCs w:val="20"/>
              </w:rPr>
              <w:t>week day</w:t>
            </w:r>
            <w:proofErr w:type="gramEnd"/>
            <w:r>
              <w:rPr>
                <w:sz w:val="20"/>
                <w:szCs w:val="20"/>
              </w:rPr>
              <w:t>.</w:t>
            </w:r>
          </w:p>
          <w:p w14:paraId="57D9BABE" w14:textId="77777777" w:rsidR="006A051B" w:rsidRDefault="006A051B">
            <w:pPr>
              <w:rPr>
                <w:sz w:val="20"/>
                <w:szCs w:val="20"/>
              </w:rPr>
            </w:pPr>
            <w:r>
              <w:rPr>
                <w:sz w:val="20"/>
                <w:szCs w:val="20"/>
              </w:rPr>
              <w:t>On each occasion, we completed an age survey of 20 pedestrians at each site, therefore gathering 100 results each day and 300 in total. We combined our results from all 3 days together.</w:t>
            </w:r>
          </w:p>
          <w:p w14:paraId="37AD7CD3" w14:textId="47C2C384" w:rsidR="006A051B" w:rsidRPr="006A051B" w:rsidRDefault="006A051B">
            <w:r>
              <w:rPr>
                <w:sz w:val="20"/>
                <w:szCs w:val="20"/>
              </w:rPr>
              <w:t xml:space="preserve">We tried to discretely estimate people’s age within categories of 10 years as they walked past a chosen spot, rather than asking them directly as we </w:t>
            </w:r>
            <w:proofErr w:type="gramStart"/>
            <w:r>
              <w:rPr>
                <w:sz w:val="20"/>
                <w:szCs w:val="20"/>
              </w:rPr>
              <w:t>didn’t</w:t>
            </w:r>
            <w:proofErr w:type="gramEnd"/>
            <w:r>
              <w:rPr>
                <w:sz w:val="20"/>
                <w:szCs w:val="20"/>
              </w:rPr>
              <w:t xml:space="preserve"> consider this to be appropriate!   </w:t>
            </w:r>
          </w:p>
        </w:tc>
      </w:tr>
    </w:tbl>
    <w:p w14:paraId="679303FB" w14:textId="77777777" w:rsidR="006A051B" w:rsidRPr="006A051B" w:rsidRDefault="006A051B" w:rsidP="006A051B">
      <w:pPr>
        <w:spacing w:after="0"/>
        <w:rPr>
          <w:b/>
          <w:bCs/>
          <w:color w:val="004C4A"/>
          <w:sz w:val="18"/>
          <w:szCs w:val="18"/>
        </w:rPr>
      </w:pPr>
    </w:p>
    <w:p w14:paraId="26B0F00E" w14:textId="4C73DD00" w:rsidR="006A051B" w:rsidRDefault="006A051B" w:rsidP="006A051B">
      <w:pPr>
        <w:rPr>
          <w:b/>
          <w:bCs/>
          <w:color w:val="004C4A"/>
          <w:sz w:val="28"/>
          <w:szCs w:val="28"/>
        </w:rPr>
      </w:pPr>
      <w:r w:rsidRPr="007B6773">
        <w:rPr>
          <w:b/>
          <w:bCs/>
          <w:color w:val="004C4A"/>
          <w:sz w:val="28"/>
          <w:szCs w:val="28"/>
        </w:rPr>
        <w:t xml:space="preserve">Our </w:t>
      </w:r>
      <w:r>
        <w:rPr>
          <w:b/>
          <w:bCs/>
          <w:color w:val="004C4A"/>
          <w:sz w:val="28"/>
          <w:szCs w:val="28"/>
        </w:rPr>
        <w:t>results</w:t>
      </w:r>
      <w:r w:rsidRPr="007B6773">
        <w:rPr>
          <w:b/>
          <w:bCs/>
          <w:color w:val="004C4A"/>
          <w:sz w:val="28"/>
          <w:szCs w:val="28"/>
        </w:rPr>
        <w:t>:</w:t>
      </w:r>
    </w:p>
    <w:tbl>
      <w:tblPr>
        <w:tblStyle w:val="TableGrid"/>
        <w:tblW w:w="0" w:type="auto"/>
        <w:tblLook w:val="04A0" w:firstRow="1" w:lastRow="0" w:firstColumn="1" w:lastColumn="0" w:noHBand="0" w:noVBand="1"/>
      </w:tblPr>
      <w:tblGrid>
        <w:gridCol w:w="1081"/>
        <w:gridCol w:w="1081"/>
        <w:gridCol w:w="1082"/>
        <w:gridCol w:w="1082"/>
        <w:gridCol w:w="1082"/>
        <w:gridCol w:w="1082"/>
        <w:gridCol w:w="1082"/>
        <w:gridCol w:w="1082"/>
        <w:gridCol w:w="1082"/>
        <w:gridCol w:w="1082"/>
      </w:tblGrid>
      <w:tr w:rsidR="00A33688" w14:paraId="308DBF0A" w14:textId="77777777" w:rsidTr="00A33688">
        <w:tc>
          <w:tcPr>
            <w:tcW w:w="1081" w:type="dxa"/>
            <w:shd w:val="clear" w:color="auto" w:fill="D7FDFB"/>
          </w:tcPr>
          <w:p w14:paraId="2F5F00F3" w14:textId="79E25901" w:rsidR="00A33688" w:rsidRDefault="00A33688" w:rsidP="00A33688">
            <w:pPr>
              <w:jc w:val="center"/>
              <w:rPr>
                <w:b/>
                <w:bCs/>
                <w:color w:val="004C4A"/>
                <w:sz w:val="28"/>
                <w:szCs w:val="28"/>
              </w:rPr>
            </w:pPr>
            <w:bookmarkStart w:id="0" w:name="OLE_LINK1"/>
            <w:r>
              <w:rPr>
                <w:b/>
                <w:bCs/>
                <w:color w:val="004C4A"/>
                <w:sz w:val="28"/>
                <w:szCs w:val="28"/>
              </w:rPr>
              <w:t>0-10</w:t>
            </w:r>
          </w:p>
        </w:tc>
        <w:tc>
          <w:tcPr>
            <w:tcW w:w="1081" w:type="dxa"/>
            <w:shd w:val="clear" w:color="auto" w:fill="D7FDFB"/>
          </w:tcPr>
          <w:p w14:paraId="6AB42FE2" w14:textId="395EF791" w:rsidR="00A33688" w:rsidRDefault="00A33688" w:rsidP="00A33688">
            <w:pPr>
              <w:jc w:val="center"/>
              <w:rPr>
                <w:b/>
                <w:bCs/>
                <w:color w:val="004C4A"/>
                <w:sz w:val="28"/>
                <w:szCs w:val="28"/>
              </w:rPr>
            </w:pPr>
            <w:r>
              <w:rPr>
                <w:b/>
                <w:bCs/>
                <w:color w:val="004C4A"/>
                <w:sz w:val="28"/>
                <w:szCs w:val="28"/>
              </w:rPr>
              <w:t>11-20</w:t>
            </w:r>
          </w:p>
        </w:tc>
        <w:tc>
          <w:tcPr>
            <w:tcW w:w="1082" w:type="dxa"/>
            <w:shd w:val="clear" w:color="auto" w:fill="D7FDFB"/>
          </w:tcPr>
          <w:p w14:paraId="1D9DE77E" w14:textId="5AD8684B" w:rsidR="00A33688" w:rsidRDefault="00A33688" w:rsidP="00A33688">
            <w:pPr>
              <w:jc w:val="center"/>
              <w:rPr>
                <w:b/>
                <w:bCs/>
                <w:color w:val="004C4A"/>
                <w:sz w:val="28"/>
                <w:szCs w:val="28"/>
              </w:rPr>
            </w:pPr>
            <w:r>
              <w:rPr>
                <w:b/>
                <w:bCs/>
                <w:color w:val="004C4A"/>
                <w:sz w:val="28"/>
                <w:szCs w:val="28"/>
              </w:rPr>
              <w:t>21-30</w:t>
            </w:r>
          </w:p>
        </w:tc>
        <w:tc>
          <w:tcPr>
            <w:tcW w:w="1082" w:type="dxa"/>
            <w:shd w:val="clear" w:color="auto" w:fill="D7FDFB"/>
          </w:tcPr>
          <w:p w14:paraId="4DC67FF3" w14:textId="46C7154F" w:rsidR="00A33688" w:rsidRDefault="00A33688" w:rsidP="00A33688">
            <w:pPr>
              <w:jc w:val="center"/>
              <w:rPr>
                <w:b/>
                <w:bCs/>
                <w:color w:val="004C4A"/>
                <w:sz w:val="28"/>
                <w:szCs w:val="28"/>
              </w:rPr>
            </w:pPr>
            <w:r>
              <w:rPr>
                <w:b/>
                <w:bCs/>
                <w:color w:val="004C4A"/>
                <w:sz w:val="28"/>
                <w:szCs w:val="28"/>
              </w:rPr>
              <w:t>31-40</w:t>
            </w:r>
          </w:p>
        </w:tc>
        <w:tc>
          <w:tcPr>
            <w:tcW w:w="1082" w:type="dxa"/>
            <w:shd w:val="clear" w:color="auto" w:fill="D7FDFB"/>
          </w:tcPr>
          <w:p w14:paraId="53276970" w14:textId="4B66F7F1" w:rsidR="00A33688" w:rsidRDefault="00A33688" w:rsidP="00A33688">
            <w:pPr>
              <w:jc w:val="center"/>
              <w:rPr>
                <w:b/>
                <w:bCs/>
                <w:color w:val="004C4A"/>
                <w:sz w:val="28"/>
                <w:szCs w:val="28"/>
              </w:rPr>
            </w:pPr>
            <w:r>
              <w:rPr>
                <w:b/>
                <w:bCs/>
                <w:color w:val="004C4A"/>
                <w:sz w:val="28"/>
                <w:szCs w:val="28"/>
              </w:rPr>
              <w:t>41-50</w:t>
            </w:r>
          </w:p>
        </w:tc>
        <w:tc>
          <w:tcPr>
            <w:tcW w:w="1082" w:type="dxa"/>
            <w:shd w:val="clear" w:color="auto" w:fill="D7FDFB"/>
          </w:tcPr>
          <w:p w14:paraId="2A04D790" w14:textId="0B774F7D" w:rsidR="00A33688" w:rsidRDefault="00A33688" w:rsidP="00A33688">
            <w:pPr>
              <w:jc w:val="center"/>
              <w:rPr>
                <w:b/>
                <w:bCs/>
                <w:color w:val="004C4A"/>
                <w:sz w:val="28"/>
                <w:szCs w:val="28"/>
              </w:rPr>
            </w:pPr>
            <w:r>
              <w:rPr>
                <w:b/>
                <w:bCs/>
                <w:color w:val="004C4A"/>
                <w:sz w:val="28"/>
                <w:szCs w:val="28"/>
              </w:rPr>
              <w:t>51-60</w:t>
            </w:r>
          </w:p>
        </w:tc>
        <w:tc>
          <w:tcPr>
            <w:tcW w:w="1082" w:type="dxa"/>
            <w:shd w:val="clear" w:color="auto" w:fill="D7FDFB"/>
          </w:tcPr>
          <w:p w14:paraId="16CE7C0B" w14:textId="1EDA0100" w:rsidR="00A33688" w:rsidRDefault="00A33688" w:rsidP="00A33688">
            <w:pPr>
              <w:jc w:val="center"/>
              <w:rPr>
                <w:b/>
                <w:bCs/>
                <w:color w:val="004C4A"/>
                <w:sz w:val="28"/>
                <w:szCs w:val="28"/>
              </w:rPr>
            </w:pPr>
            <w:r>
              <w:rPr>
                <w:b/>
                <w:bCs/>
                <w:color w:val="004C4A"/>
                <w:sz w:val="28"/>
                <w:szCs w:val="28"/>
              </w:rPr>
              <w:t>61-70</w:t>
            </w:r>
          </w:p>
        </w:tc>
        <w:tc>
          <w:tcPr>
            <w:tcW w:w="1082" w:type="dxa"/>
            <w:shd w:val="clear" w:color="auto" w:fill="D7FDFB"/>
          </w:tcPr>
          <w:p w14:paraId="0A79657A" w14:textId="7156F202" w:rsidR="00A33688" w:rsidRDefault="00A33688" w:rsidP="00A33688">
            <w:pPr>
              <w:jc w:val="center"/>
              <w:rPr>
                <w:b/>
                <w:bCs/>
                <w:color w:val="004C4A"/>
                <w:sz w:val="28"/>
                <w:szCs w:val="28"/>
              </w:rPr>
            </w:pPr>
            <w:r>
              <w:rPr>
                <w:b/>
                <w:bCs/>
                <w:color w:val="004C4A"/>
                <w:sz w:val="28"/>
                <w:szCs w:val="28"/>
              </w:rPr>
              <w:t>71-80</w:t>
            </w:r>
          </w:p>
        </w:tc>
        <w:tc>
          <w:tcPr>
            <w:tcW w:w="1082" w:type="dxa"/>
            <w:shd w:val="clear" w:color="auto" w:fill="D7FDFB"/>
          </w:tcPr>
          <w:p w14:paraId="6E36A4A0" w14:textId="21837982" w:rsidR="00A33688" w:rsidRDefault="00A33688" w:rsidP="00A33688">
            <w:pPr>
              <w:jc w:val="center"/>
              <w:rPr>
                <w:b/>
                <w:bCs/>
                <w:color w:val="004C4A"/>
                <w:sz w:val="28"/>
                <w:szCs w:val="28"/>
              </w:rPr>
            </w:pPr>
            <w:r>
              <w:rPr>
                <w:b/>
                <w:bCs/>
                <w:color w:val="004C4A"/>
                <w:sz w:val="28"/>
                <w:szCs w:val="28"/>
              </w:rPr>
              <w:t>81-90</w:t>
            </w:r>
          </w:p>
        </w:tc>
        <w:tc>
          <w:tcPr>
            <w:tcW w:w="1082" w:type="dxa"/>
            <w:shd w:val="clear" w:color="auto" w:fill="D7FDFB"/>
          </w:tcPr>
          <w:p w14:paraId="41568DE1" w14:textId="6696FE5C" w:rsidR="00A33688" w:rsidRDefault="00A33688" w:rsidP="00A33688">
            <w:pPr>
              <w:jc w:val="center"/>
              <w:rPr>
                <w:b/>
                <w:bCs/>
                <w:color w:val="004C4A"/>
                <w:sz w:val="28"/>
                <w:szCs w:val="28"/>
              </w:rPr>
            </w:pPr>
            <w:r>
              <w:rPr>
                <w:b/>
                <w:bCs/>
                <w:color w:val="004C4A"/>
                <w:sz w:val="28"/>
                <w:szCs w:val="28"/>
              </w:rPr>
              <w:t>91-100</w:t>
            </w:r>
          </w:p>
        </w:tc>
      </w:tr>
      <w:tr w:rsidR="00A33688" w14:paraId="1E0C2C0A" w14:textId="77777777" w:rsidTr="00A33688">
        <w:tc>
          <w:tcPr>
            <w:tcW w:w="1081" w:type="dxa"/>
          </w:tcPr>
          <w:p w14:paraId="48E6B55A" w14:textId="6F266B40" w:rsidR="00A33688" w:rsidRPr="00A33688" w:rsidRDefault="00A33688" w:rsidP="00A33688">
            <w:pPr>
              <w:jc w:val="center"/>
              <w:rPr>
                <w:color w:val="004C4A"/>
                <w:sz w:val="28"/>
                <w:szCs w:val="28"/>
              </w:rPr>
            </w:pPr>
            <w:r w:rsidRPr="00A33688">
              <w:rPr>
                <w:color w:val="004C4A"/>
                <w:sz w:val="28"/>
                <w:szCs w:val="28"/>
              </w:rPr>
              <w:t>23</w:t>
            </w:r>
          </w:p>
        </w:tc>
        <w:tc>
          <w:tcPr>
            <w:tcW w:w="1081" w:type="dxa"/>
          </w:tcPr>
          <w:p w14:paraId="55C82BEA" w14:textId="6C745614" w:rsidR="00A33688" w:rsidRPr="00A33688" w:rsidRDefault="00A33688" w:rsidP="00A33688">
            <w:pPr>
              <w:jc w:val="center"/>
              <w:rPr>
                <w:color w:val="004C4A"/>
                <w:sz w:val="28"/>
                <w:szCs w:val="28"/>
              </w:rPr>
            </w:pPr>
            <w:r w:rsidRPr="00A33688">
              <w:rPr>
                <w:color w:val="004C4A"/>
                <w:sz w:val="28"/>
                <w:szCs w:val="28"/>
              </w:rPr>
              <w:t>26</w:t>
            </w:r>
          </w:p>
        </w:tc>
        <w:tc>
          <w:tcPr>
            <w:tcW w:w="1082" w:type="dxa"/>
          </w:tcPr>
          <w:p w14:paraId="7B499143" w14:textId="7A7AC876" w:rsidR="00A33688" w:rsidRPr="00A33688" w:rsidRDefault="00A33688" w:rsidP="00A33688">
            <w:pPr>
              <w:jc w:val="center"/>
              <w:rPr>
                <w:color w:val="004C4A"/>
                <w:sz w:val="28"/>
                <w:szCs w:val="28"/>
              </w:rPr>
            </w:pPr>
            <w:r w:rsidRPr="00A33688">
              <w:rPr>
                <w:color w:val="004C4A"/>
                <w:sz w:val="28"/>
                <w:szCs w:val="28"/>
              </w:rPr>
              <w:t>17</w:t>
            </w:r>
          </w:p>
        </w:tc>
        <w:tc>
          <w:tcPr>
            <w:tcW w:w="1082" w:type="dxa"/>
          </w:tcPr>
          <w:p w14:paraId="5056AEB3" w14:textId="4638D210" w:rsidR="00A33688" w:rsidRPr="00A33688" w:rsidRDefault="00A33688" w:rsidP="00A33688">
            <w:pPr>
              <w:jc w:val="center"/>
              <w:rPr>
                <w:color w:val="004C4A"/>
                <w:sz w:val="28"/>
                <w:szCs w:val="28"/>
              </w:rPr>
            </w:pPr>
            <w:r w:rsidRPr="00A33688">
              <w:rPr>
                <w:color w:val="004C4A"/>
                <w:sz w:val="28"/>
                <w:szCs w:val="28"/>
              </w:rPr>
              <w:t>34</w:t>
            </w:r>
          </w:p>
        </w:tc>
        <w:tc>
          <w:tcPr>
            <w:tcW w:w="1082" w:type="dxa"/>
          </w:tcPr>
          <w:p w14:paraId="2878F081" w14:textId="0C7F221A" w:rsidR="00A33688" w:rsidRPr="00A33688" w:rsidRDefault="00A33688" w:rsidP="00A33688">
            <w:pPr>
              <w:jc w:val="center"/>
              <w:rPr>
                <w:color w:val="004C4A"/>
                <w:sz w:val="28"/>
                <w:szCs w:val="28"/>
              </w:rPr>
            </w:pPr>
            <w:r w:rsidRPr="00A33688">
              <w:rPr>
                <w:color w:val="004C4A"/>
                <w:sz w:val="28"/>
                <w:szCs w:val="28"/>
              </w:rPr>
              <w:t>49</w:t>
            </w:r>
          </w:p>
        </w:tc>
        <w:tc>
          <w:tcPr>
            <w:tcW w:w="1082" w:type="dxa"/>
          </w:tcPr>
          <w:p w14:paraId="42AF58C8" w14:textId="02BB0C12" w:rsidR="00A33688" w:rsidRPr="00A33688" w:rsidRDefault="00A33688" w:rsidP="00A33688">
            <w:pPr>
              <w:jc w:val="center"/>
              <w:rPr>
                <w:color w:val="004C4A"/>
                <w:sz w:val="28"/>
                <w:szCs w:val="28"/>
              </w:rPr>
            </w:pPr>
            <w:r w:rsidRPr="00A33688">
              <w:rPr>
                <w:color w:val="004C4A"/>
                <w:sz w:val="28"/>
                <w:szCs w:val="28"/>
              </w:rPr>
              <w:t>73</w:t>
            </w:r>
          </w:p>
        </w:tc>
        <w:tc>
          <w:tcPr>
            <w:tcW w:w="1082" w:type="dxa"/>
          </w:tcPr>
          <w:p w14:paraId="5BEDDB47" w14:textId="42D21E4E" w:rsidR="00A33688" w:rsidRPr="00A33688" w:rsidRDefault="00A33688" w:rsidP="00A33688">
            <w:pPr>
              <w:jc w:val="center"/>
              <w:rPr>
                <w:color w:val="004C4A"/>
                <w:sz w:val="28"/>
                <w:szCs w:val="28"/>
              </w:rPr>
            </w:pPr>
            <w:r w:rsidRPr="00A33688">
              <w:rPr>
                <w:color w:val="004C4A"/>
                <w:sz w:val="28"/>
                <w:szCs w:val="28"/>
              </w:rPr>
              <w:t>50</w:t>
            </w:r>
          </w:p>
        </w:tc>
        <w:tc>
          <w:tcPr>
            <w:tcW w:w="1082" w:type="dxa"/>
          </w:tcPr>
          <w:p w14:paraId="4F021ED7" w14:textId="0E1F4C1C" w:rsidR="00A33688" w:rsidRPr="00A33688" w:rsidRDefault="00A33688" w:rsidP="00A33688">
            <w:pPr>
              <w:jc w:val="center"/>
              <w:rPr>
                <w:color w:val="004C4A"/>
                <w:sz w:val="28"/>
                <w:szCs w:val="28"/>
              </w:rPr>
            </w:pPr>
            <w:r w:rsidRPr="00A33688">
              <w:rPr>
                <w:color w:val="004C4A"/>
                <w:sz w:val="28"/>
                <w:szCs w:val="28"/>
              </w:rPr>
              <w:t>21</w:t>
            </w:r>
          </w:p>
        </w:tc>
        <w:tc>
          <w:tcPr>
            <w:tcW w:w="1082" w:type="dxa"/>
          </w:tcPr>
          <w:p w14:paraId="1F65F519" w14:textId="1FDCC040" w:rsidR="00A33688" w:rsidRPr="00A33688" w:rsidRDefault="00A33688" w:rsidP="00A33688">
            <w:pPr>
              <w:jc w:val="center"/>
              <w:rPr>
                <w:color w:val="004C4A"/>
                <w:sz w:val="28"/>
                <w:szCs w:val="28"/>
              </w:rPr>
            </w:pPr>
            <w:r w:rsidRPr="00A33688">
              <w:rPr>
                <w:color w:val="004C4A"/>
                <w:sz w:val="28"/>
                <w:szCs w:val="28"/>
              </w:rPr>
              <w:t>5</w:t>
            </w:r>
          </w:p>
        </w:tc>
        <w:tc>
          <w:tcPr>
            <w:tcW w:w="1082" w:type="dxa"/>
          </w:tcPr>
          <w:p w14:paraId="25789581" w14:textId="72C81909" w:rsidR="00A33688" w:rsidRPr="00A33688" w:rsidRDefault="00A33688" w:rsidP="00A33688">
            <w:pPr>
              <w:jc w:val="center"/>
              <w:rPr>
                <w:color w:val="004C4A"/>
                <w:sz w:val="28"/>
                <w:szCs w:val="28"/>
              </w:rPr>
            </w:pPr>
            <w:r w:rsidRPr="00A33688">
              <w:rPr>
                <w:color w:val="004C4A"/>
                <w:sz w:val="28"/>
                <w:szCs w:val="28"/>
              </w:rPr>
              <w:t>2</w:t>
            </w:r>
          </w:p>
        </w:tc>
      </w:tr>
      <w:bookmarkEnd w:id="0"/>
    </w:tbl>
    <w:p w14:paraId="13F215BB" w14:textId="77777777" w:rsidR="00A33688" w:rsidRPr="00A33688" w:rsidRDefault="00A33688" w:rsidP="00A33688">
      <w:pPr>
        <w:spacing w:after="0"/>
        <w:rPr>
          <w:b/>
          <w:bCs/>
          <w:color w:val="009999"/>
        </w:rPr>
      </w:pPr>
    </w:p>
    <w:p w14:paraId="5A76B79D" w14:textId="5FEA98FB" w:rsidR="00A33688" w:rsidRDefault="00A33688" w:rsidP="00A33688">
      <w:pPr>
        <w:spacing w:after="0"/>
        <w:rPr>
          <w:b/>
          <w:bCs/>
          <w:color w:val="004C4A"/>
          <w:sz w:val="28"/>
          <w:szCs w:val="28"/>
        </w:rPr>
      </w:pPr>
      <w:r>
        <w:rPr>
          <w:b/>
          <w:bCs/>
          <w:color w:val="004C4A"/>
          <w:sz w:val="28"/>
          <w:szCs w:val="28"/>
        </w:rPr>
        <w:t>Presenting our data</w:t>
      </w:r>
      <w:r w:rsidRPr="007B6773">
        <w:rPr>
          <w:b/>
          <w:bCs/>
          <w:color w:val="004C4A"/>
          <w:sz w:val="28"/>
          <w:szCs w:val="28"/>
        </w:rPr>
        <w:t>:</w:t>
      </w:r>
    </w:p>
    <w:p w14:paraId="7D98E968" w14:textId="7A8FD679" w:rsidR="007B6773" w:rsidRDefault="00F77ED9">
      <w:pPr>
        <w:rPr>
          <w:b/>
          <w:bCs/>
          <w:color w:val="009999"/>
          <w:sz w:val="28"/>
          <w:szCs w:val="28"/>
        </w:rPr>
      </w:pPr>
      <w:r>
        <w:rPr>
          <w:noProof/>
        </w:rPr>
        <mc:AlternateContent>
          <mc:Choice Requires="wps">
            <w:drawing>
              <wp:anchor distT="0" distB="0" distL="114300" distR="114300" simplePos="0" relativeHeight="251658242" behindDoc="0" locked="0" layoutInCell="1" allowOverlap="1" wp14:anchorId="0E311B81" wp14:editId="3C328E74">
                <wp:simplePos x="0" y="0"/>
                <wp:positionH relativeFrom="column">
                  <wp:posOffset>4702809</wp:posOffset>
                </wp:positionH>
                <wp:positionV relativeFrom="paragraph">
                  <wp:posOffset>10160</wp:posOffset>
                </wp:positionV>
                <wp:extent cx="2276475" cy="46101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276475" cy="4610100"/>
                        </a:xfrm>
                        <a:prstGeom prst="rect">
                          <a:avLst/>
                        </a:prstGeom>
                        <a:solidFill>
                          <a:schemeClr val="lt1"/>
                        </a:solidFill>
                        <a:ln w="6350">
                          <a:noFill/>
                        </a:ln>
                      </wps:spPr>
                      <wps:txbx>
                        <w:txbxContent>
                          <w:p w14:paraId="12F841EB" w14:textId="6858768E" w:rsidR="00F77ED9" w:rsidRDefault="00F77ED9" w:rsidP="00F77ED9">
                            <w:pPr>
                              <w:spacing w:after="0"/>
                              <w:rPr>
                                <w:b/>
                                <w:bCs/>
                                <w:color w:val="004C4A"/>
                                <w:sz w:val="28"/>
                                <w:szCs w:val="28"/>
                              </w:rPr>
                            </w:pPr>
                            <w:r>
                              <w:rPr>
                                <w:b/>
                                <w:bCs/>
                                <w:color w:val="004C4A"/>
                                <w:sz w:val="28"/>
                                <w:szCs w:val="28"/>
                              </w:rPr>
                              <w:t>Interpreting this data</w:t>
                            </w:r>
                            <w:r w:rsidRPr="007B6773">
                              <w:rPr>
                                <w:b/>
                                <w:bCs/>
                                <w:color w:val="004C4A"/>
                                <w:sz w:val="28"/>
                                <w:szCs w:val="28"/>
                              </w:rPr>
                              <w:t>:</w:t>
                            </w:r>
                          </w:p>
                          <w:p w14:paraId="24C925F1" w14:textId="77777777" w:rsidR="00F77ED9" w:rsidRDefault="00F77ED9" w:rsidP="00F77ED9">
                            <w:pPr>
                              <w:spacing w:after="0"/>
                              <w:rPr>
                                <w:b/>
                                <w:bCs/>
                                <w:color w:val="004C4A"/>
                                <w:sz w:val="28"/>
                                <w:szCs w:val="28"/>
                              </w:rPr>
                            </w:pPr>
                          </w:p>
                          <w:p w14:paraId="539DF261" w14:textId="78DAA71F" w:rsidR="00F77ED9" w:rsidRDefault="00F77ED9">
                            <w:r>
                              <w:t>Which age group is the Broads most popular with?</w:t>
                            </w:r>
                          </w:p>
                          <w:p w14:paraId="774A4599" w14:textId="15C5AB9A" w:rsidR="00F77ED9" w:rsidRPr="00B60A32" w:rsidRDefault="00B60A32">
                            <w:pPr>
                              <w:rPr>
                                <w:color w:val="767171" w:themeColor="background2" w:themeShade="80"/>
                              </w:rPr>
                            </w:pPr>
                            <w:r w:rsidRPr="00B60A32">
                              <w:rPr>
                                <w:color w:val="767171" w:themeColor="background2" w:themeShade="80"/>
                              </w:rPr>
                              <w:t>……………………………………………………….</w:t>
                            </w:r>
                          </w:p>
                          <w:p w14:paraId="42825AFA" w14:textId="26A66BA0" w:rsidR="00F77ED9" w:rsidRDefault="00F77ED9">
                            <w:r>
                              <w:t>What do the results for the age groups between 0</w:t>
                            </w:r>
                            <w:r w:rsidR="00B60A32">
                              <w:t>–</w:t>
                            </w:r>
                            <w:proofErr w:type="gramStart"/>
                            <w:r>
                              <w:t>30</w:t>
                            </w:r>
                            <w:r w:rsidR="00B60A32">
                              <w:t xml:space="preserve"> </w:t>
                            </w:r>
                            <w:r>
                              <w:t>year</w:t>
                            </w:r>
                            <w:proofErr w:type="gramEnd"/>
                            <w:r>
                              <w:t xml:space="preserve"> olds suggest about the Broads currently?</w:t>
                            </w:r>
                          </w:p>
                          <w:p w14:paraId="62C252C9" w14:textId="77777777"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6CF41124" w14:textId="77777777"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5198BFCC" w14:textId="69E763FF"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6C02C428" w14:textId="77777777"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5583E08F" w14:textId="77777777"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61284729" w14:textId="3152B382" w:rsidR="00B60A32" w:rsidRDefault="00B60A32">
                            <w:r>
                              <w:t>Based on the results here, should the Broads Authority consider ways to make the area more appealing for younger people?</w:t>
                            </w:r>
                          </w:p>
                          <w:p w14:paraId="4CBD4D7E" w14:textId="479A0B5C" w:rsidR="00B60A32" w:rsidRPr="00B60A32" w:rsidRDefault="00B60A32" w:rsidP="00B60A32">
                            <w:pPr>
                              <w:jc w:val="center"/>
                              <w:rPr>
                                <w:b/>
                                <w:bCs/>
                              </w:rPr>
                            </w:pPr>
                            <w:r w:rsidRPr="00B60A32">
                              <w:rPr>
                                <w:b/>
                                <w:bCs/>
                              </w:rPr>
                              <w:t>Yes / No</w:t>
                            </w:r>
                          </w:p>
                          <w:p w14:paraId="426A6776" w14:textId="77777777" w:rsidR="00F77ED9" w:rsidRDefault="00F7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11B81" id="Text Box 4" o:spid="_x0000_s1027" type="#_x0000_t202" style="position:absolute;margin-left:370.3pt;margin-top:.8pt;width:179.25pt;height:3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" fillcolor="white [3201]" stroked="f" strokeweight=".5pt">
                <v:textbox>
                  <w:txbxContent>
                    <w:p w14:paraId="12F841EB" w14:textId="6858768E" w:rsidR="00F77ED9" w:rsidRDefault="00F77ED9" w:rsidP="00F77ED9">
                      <w:pPr>
                        <w:spacing w:after="0"/>
                        <w:rPr>
                          <w:b/>
                          <w:bCs/>
                          <w:color w:val="004C4A"/>
                          <w:sz w:val="28"/>
                          <w:szCs w:val="28"/>
                        </w:rPr>
                      </w:pPr>
                      <w:r>
                        <w:rPr>
                          <w:b/>
                          <w:bCs/>
                          <w:color w:val="004C4A"/>
                          <w:sz w:val="28"/>
                          <w:szCs w:val="28"/>
                        </w:rPr>
                        <w:t>Interpreting this data</w:t>
                      </w:r>
                      <w:r w:rsidRPr="007B6773">
                        <w:rPr>
                          <w:b/>
                          <w:bCs/>
                          <w:color w:val="004C4A"/>
                          <w:sz w:val="28"/>
                          <w:szCs w:val="28"/>
                        </w:rPr>
                        <w:t>:</w:t>
                      </w:r>
                    </w:p>
                    <w:p w14:paraId="24C925F1" w14:textId="77777777" w:rsidR="00F77ED9" w:rsidRDefault="00F77ED9" w:rsidP="00F77ED9">
                      <w:pPr>
                        <w:spacing w:after="0"/>
                        <w:rPr>
                          <w:b/>
                          <w:bCs/>
                          <w:color w:val="004C4A"/>
                          <w:sz w:val="28"/>
                          <w:szCs w:val="28"/>
                        </w:rPr>
                      </w:pPr>
                    </w:p>
                    <w:p w14:paraId="539DF261" w14:textId="78DAA71F" w:rsidR="00F77ED9" w:rsidRDefault="00F77ED9">
                      <w:r>
                        <w:t>Which age group is the Broads most popular with?</w:t>
                      </w:r>
                    </w:p>
                    <w:p w14:paraId="774A4599" w14:textId="15C5AB9A" w:rsidR="00F77ED9" w:rsidRPr="00B60A32" w:rsidRDefault="00B60A32">
                      <w:pPr>
                        <w:rPr>
                          <w:color w:val="767171" w:themeColor="background2" w:themeShade="80"/>
                        </w:rPr>
                      </w:pPr>
                      <w:r w:rsidRPr="00B60A32">
                        <w:rPr>
                          <w:color w:val="767171" w:themeColor="background2" w:themeShade="80"/>
                        </w:rPr>
                        <w:t>……………………………………………………….</w:t>
                      </w:r>
                    </w:p>
                    <w:p w14:paraId="42825AFA" w14:textId="26A66BA0" w:rsidR="00F77ED9" w:rsidRDefault="00F77ED9">
                      <w:r>
                        <w:t>What do the results for the age groups between 0</w:t>
                      </w:r>
                      <w:r w:rsidR="00B60A32">
                        <w:t>–</w:t>
                      </w:r>
                      <w:proofErr w:type="gramStart"/>
                      <w:r>
                        <w:t>30</w:t>
                      </w:r>
                      <w:r w:rsidR="00B60A32">
                        <w:t xml:space="preserve"> </w:t>
                      </w:r>
                      <w:r>
                        <w:t>year</w:t>
                      </w:r>
                      <w:proofErr w:type="gramEnd"/>
                      <w:r>
                        <w:t xml:space="preserve"> olds suggest about the Broads currently?</w:t>
                      </w:r>
                    </w:p>
                    <w:p w14:paraId="62C252C9" w14:textId="77777777"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6CF41124" w14:textId="77777777"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5198BFCC" w14:textId="69E763FF"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6C02C428" w14:textId="77777777"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5583E08F" w14:textId="77777777" w:rsidR="00B60A32" w:rsidRPr="00B60A32" w:rsidRDefault="00B60A32" w:rsidP="00B60A32">
                      <w:pPr>
                        <w:spacing w:line="276" w:lineRule="auto"/>
                        <w:rPr>
                          <w:color w:val="767171" w:themeColor="background2" w:themeShade="80"/>
                        </w:rPr>
                      </w:pPr>
                      <w:r w:rsidRPr="00B60A32">
                        <w:rPr>
                          <w:color w:val="767171" w:themeColor="background2" w:themeShade="80"/>
                        </w:rPr>
                        <w:t>……………………………………………………….</w:t>
                      </w:r>
                    </w:p>
                    <w:p w14:paraId="61284729" w14:textId="3152B382" w:rsidR="00B60A32" w:rsidRDefault="00B60A32">
                      <w:r>
                        <w:t>Based on the results here, should the Broads Authority consider ways to make the area more appealing for younger people?</w:t>
                      </w:r>
                    </w:p>
                    <w:p w14:paraId="4CBD4D7E" w14:textId="479A0B5C" w:rsidR="00B60A32" w:rsidRPr="00B60A32" w:rsidRDefault="00B60A32" w:rsidP="00B60A32">
                      <w:pPr>
                        <w:jc w:val="center"/>
                        <w:rPr>
                          <w:b/>
                          <w:bCs/>
                        </w:rPr>
                      </w:pPr>
                      <w:r w:rsidRPr="00B60A32">
                        <w:rPr>
                          <w:b/>
                          <w:bCs/>
                        </w:rPr>
                        <w:t>Yes / No</w:t>
                      </w:r>
                    </w:p>
                    <w:p w14:paraId="426A6776" w14:textId="77777777" w:rsidR="00F77ED9" w:rsidRDefault="00F77ED9"/>
                  </w:txbxContent>
                </v:textbox>
              </v:shape>
            </w:pict>
          </mc:Fallback>
        </mc:AlternateContent>
      </w:r>
      <w:r w:rsidR="00CC6F55">
        <w:rPr>
          <w:noProof/>
        </w:rPr>
        <mc:AlternateContent>
          <mc:Choice Requires="wps">
            <w:drawing>
              <wp:anchor distT="0" distB="0" distL="114300" distR="114300" simplePos="0" relativeHeight="251658241" behindDoc="0" locked="0" layoutInCell="1" allowOverlap="1" wp14:anchorId="60C7768A" wp14:editId="13D9D60D">
                <wp:simplePos x="0" y="0"/>
                <wp:positionH relativeFrom="column">
                  <wp:posOffset>273685</wp:posOffset>
                </wp:positionH>
                <wp:positionV relativeFrom="paragraph">
                  <wp:posOffset>3820160</wp:posOffset>
                </wp:positionV>
                <wp:extent cx="485775" cy="276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noFill/>
                        </a:ln>
                      </wps:spPr>
                      <wps:txbx>
                        <w:txbxContent>
                          <w:p w14:paraId="76B83A73" w14:textId="69BBBE3A" w:rsidR="00CC6F55" w:rsidRPr="00CC6F55" w:rsidRDefault="00CC6F55">
                            <w:pPr>
                              <w:rPr>
                                <w:sz w:val="18"/>
                                <w:szCs w:val="18"/>
                                <w:lang w:val="en-US"/>
                              </w:rPr>
                            </w:pPr>
                            <w:r w:rsidRPr="00CC6F55">
                              <w:rPr>
                                <w:sz w:val="18"/>
                                <w:szCs w:val="18"/>
                                <w:lang w:val="en-US"/>
                              </w:rPr>
                              <w:t>11-</w:t>
                            </w:r>
                            <w:r w:rsidRPr="00F77ED9">
                              <w:rPr>
                                <w:color w:val="767171" w:themeColor="background2" w:themeShade="80"/>
                                <w:sz w:val="18"/>
                                <w:szCs w:val="18"/>
                                <w:lang w:val="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7768A" id="Text Box 3" o:spid="_x0000_s1028" type="#_x0000_t202" style="position:absolute;margin-left:21.55pt;margin-top:300.8pt;width:38.2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" fillcolor="white [3201]" stroked="f" strokeweight=".5pt">
                <v:textbox>
                  <w:txbxContent>
                    <w:p w14:paraId="76B83A73" w14:textId="69BBBE3A" w:rsidR="00CC6F55" w:rsidRPr="00CC6F55" w:rsidRDefault="00CC6F55">
                      <w:pPr>
                        <w:rPr>
                          <w:sz w:val="18"/>
                          <w:szCs w:val="18"/>
                          <w:lang w:val="en-US"/>
                        </w:rPr>
                      </w:pPr>
                      <w:r w:rsidRPr="00CC6F55">
                        <w:rPr>
                          <w:sz w:val="18"/>
                          <w:szCs w:val="18"/>
                          <w:lang w:val="en-US"/>
                        </w:rPr>
                        <w:t>11-</w:t>
                      </w:r>
                      <w:r w:rsidRPr="00F77ED9">
                        <w:rPr>
                          <w:color w:val="767171" w:themeColor="background2" w:themeShade="80"/>
                          <w:sz w:val="18"/>
                          <w:szCs w:val="18"/>
                          <w:lang w:val="en-US"/>
                        </w:rPr>
                        <w:t>20</w:t>
                      </w:r>
                    </w:p>
                  </w:txbxContent>
                </v:textbox>
              </v:shape>
            </w:pict>
          </mc:Fallback>
        </mc:AlternateContent>
      </w:r>
      <w:r w:rsidR="00CC6F55">
        <w:rPr>
          <w:noProof/>
        </w:rPr>
        <mc:AlternateContent>
          <mc:Choice Requires="cx2">
            <w:drawing>
              <wp:inline distT="0" distB="0" distL="0" distR="0" wp14:anchorId="693EFA58" wp14:editId="61DB12C1">
                <wp:extent cx="4610100" cy="4648200"/>
                <wp:effectExtent l="0" t="0" r="0" b="0"/>
                <wp:docPr id="2" name="Chart 2">
                  <a:extLst xmlns:a="http://schemas.openxmlformats.org/drawingml/2006/main">
                    <a:ext uri="{FF2B5EF4-FFF2-40B4-BE49-F238E27FC236}">
                      <a16:creationId xmlns:a16="http://schemas.microsoft.com/office/drawing/2014/main" id="{FFED028A-6372-4F7A-B8A4-51DB630EC39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
                  </a:graphicData>
                </a:graphic>
              </wp:inline>
            </w:drawing>
          </mc:Choice>
          <mc:Fallback xmlns:arto="http://schemas.microsoft.com/office/word/2006/arto">
            <w:drawing>
              <wp:inline distT="0" distB="0" distL="0" distR="0" wp14:anchorId="693EFA58" wp14:editId="61DB12C1">
                <wp:extent cx="4610100" cy="4648200"/>
                <wp:effectExtent l="0" t="0" r="0" b="0"/>
                <wp:docPr id="2" name="Chart 2">
                  <a:extLst xmlns:a="http://schemas.openxmlformats.org/drawingml/2006/main">
                    <a:ext uri="{FF2B5EF4-FFF2-40B4-BE49-F238E27FC236}">
                      <a16:creationId xmlns:a16="http://schemas.microsoft.com/office/drawing/2014/main" id="{FFED028A-6372-4F7A-B8A4-51DB630EC39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FFED028A-6372-4F7A-B8A4-51DB630EC39C}"/>
                            </a:ext>
                          </a:extLst>
                        </pic:cNvPr>
                        <pic:cNvPicPr>
                          <a:picLocks noGrp="1" noRot="1" noChangeAspect="1" noMove="1" noResize="1" noEditPoints="1" noAdjustHandles="1" noChangeArrowheads="1" noChangeShapeType="1"/>
                        </pic:cNvPicPr>
                      </pic:nvPicPr>
                      <pic:blipFill>
                        <a:blip r:embed="rId6"/>
                        <a:stretch>
                          <a:fillRect/>
                        </a:stretch>
                      </pic:blipFill>
                      <pic:spPr>
                        <a:xfrm>
                          <a:off x="0" y="0"/>
                          <a:ext cx="4610100" cy="4648200"/>
                        </a:xfrm>
                        <a:prstGeom prst="rect">
                          <a:avLst/>
                        </a:prstGeom>
                      </pic:spPr>
                    </pic:pic>
                  </a:graphicData>
                </a:graphic>
              </wp:inline>
            </w:drawing>
          </mc:Fallback>
        </mc:AlternateContent>
      </w:r>
    </w:p>
    <w:p w14:paraId="202A2B90" w14:textId="77777777" w:rsidR="004C2922" w:rsidRPr="00F257B2" w:rsidRDefault="004C2922" w:rsidP="004C2922">
      <w:pPr>
        <w:shd w:val="clear" w:color="auto" w:fill="009E9A"/>
        <w:rPr>
          <w:color w:val="FFFFFF" w:themeColor="background1"/>
          <w:sz w:val="36"/>
          <w:szCs w:val="36"/>
        </w:rPr>
      </w:pPr>
      <w:r>
        <w:rPr>
          <w:color w:val="FFFFFF" w:themeColor="background1"/>
          <w:sz w:val="36"/>
          <w:szCs w:val="36"/>
        </w:rPr>
        <w:t>Fieldwork in the Broads</w:t>
      </w:r>
    </w:p>
    <w:p w14:paraId="0CD5FDCB" w14:textId="30307AD7" w:rsidR="004C2922" w:rsidRDefault="004C2922" w:rsidP="004C2922">
      <w:pPr>
        <w:jc w:val="center"/>
        <w:rPr>
          <w:b/>
          <w:bCs/>
          <w:color w:val="004C4A"/>
          <w:sz w:val="28"/>
          <w:szCs w:val="28"/>
        </w:rPr>
      </w:pPr>
      <w:r>
        <w:rPr>
          <w:b/>
          <w:bCs/>
          <w:noProof/>
          <w:color w:val="004C4A"/>
          <w:sz w:val="28"/>
          <w:szCs w:val="28"/>
        </w:rPr>
        <mc:AlternateContent>
          <mc:Choice Requires="wps">
            <w:drawing>
              <wp:anchor distT="0" distB="0" distL="114300" distR="114300" simplePos="0" relativeHeight="251658243" behindDoc="0" locked="0" layoutInCell="1" allowOverlap="1" wp14:anchorId="4BF345E5" wp14:editId="675F8D47">
                <wp:simplePos x="0" y="0"/>
                <wp:positionH relativeFrom="column">
                  <wp:posOffset>694320</wp:posOffset>
                </wp:positionH>
                <wp:positionV relativeFrom="paragraph">
                  <wp:posOffset>79700</wp:posOffset>
                </wp:positionV>
                <wp:extent cx="5753100" cy="7429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753100" cy="742950"/>
                        </a:xfrm>
                        <a:prstGeom prst="rect">
                          <a:avLst/>
                        </a:prstGeom>
                        <a:noFill/>
                        <a:ln w="19050">
                          <a:solidFill>
                            <a:srgbClr val="009999"/>
                          </a:solidFill>
                        </a:ln>
                      </wps:spPr>
                      <wps:txbx>
                        <w:txbxContent>
                          <w:p w14:paraId="3B30A018" w14:textId="77777777" w:rsidR="004C2922" w:rsidRDefault="004C2922" w:rsidP="004C29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F345E5" id="Text Box 5" o:spid="_x0000_s1029" type="#_x0000_t202" style="position:absolute;left:0;text-align:left;margin-left:54.65pt;margin-top:6.3pt;width:453pt;height:58.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" filled="f" strokecolor="#099" strokeweight="1.5pt">
                <v:textbox>
                  <w:txbxContent>
                    <w:p w14:paraId="3B30A018" w14:textId="77777777" w:rsidR="004C2922" w:rsidRDefault="004C2922" w:rsidP="004C2922"/>
                  </w:txbxContent>
                </v:textbox>
              </v:shape>
            </w:pict>
          </mc:Fallback>
        </mc:AlternateContent>
      </w:r>
    </w:p>
    <w:p w14:paraId="08761D5B" w14:textId="58EC979B" w:rsidR="004C2922" w:rsidRDefault="004C2922" w:rsidP="004C2922">
      <w:pPr>
        <w:jc w:val="center"/>
        <w:rPr>
          <w:color w:val="004C4A"/>
          <w:sz w:val="28"/>
          <w:szCs w:val="28"/>
        </w:rPr>
      </w:pPr>
      <w:r>
        <w:rPr>
          <w:b/>
          <w:bCs/>
          <w:color w:val="004C4A"/>
          <w:sz w:val="28"/>
          <w:szCs w:val="28"/>
        </w:rPr>
        <w:t xml:space="preserve">Aim: </w:t>
      </w:r>
      <w:r w:rsidRPr="007B6773">
        <w:rPr>
          <w:color w:val="004C4A"/>
          <w:sz w:val="28"/>
          <w:szCs w:val="28"/>
        </w:rPr>
        <w:t>Wh</w:t>
      </w:r>
      <w:r>
        <w:rPr>
          <w:color w:val="004C4A"/>
          <w:sz w:val="28"/>
          <w:szCs w:val="28"/>
        </w:rPr>
        <w:t>ich are the busiest locations within the Broads?</w:t>
      </w:r>
    </w:p>
    <w:p w14:paraId="3650DFE9" w14:textId="565E191D" w:rsidR="004C2922" w:rsidRDefault="004C2922" w:rsidP="004C2922">
      <w:pPr>
        <w:rPr>
          <w:b/>
          <w:bCs/>
          <w:color w:val="004C4A"/>
          <w:sz w:val="28"/>
          <w:szCs w:val="28"/>
        </w:rPr>
      </w:pPr>
    </w:p>
    <w:p w14:paraId="7B23D418" w14:textId="6FE2E5E4" w:rsidR="00B60A32" w:rsidRPr="00023A88" w:rsidRDefault="004C2922" w:rsidP="004C2922">
      <w:pPr>
        <w:rPr>
          <w:color w:val="004C4A"/>
        </w:rPr>
      </w:pPr>
      <w:r w:rsidRPr="00023A88">
        <w:rPr>
          <w:b/>
          <w:bCs/>
          <w:color w:val="004C4A"/>
          <w:sz w:val="24"/>
          <w:szCs w:val="24"/>
        </w:rPr>
        <w:t xml:space="preserve">Why are we asking this question? </w:t>
      </w:r>
      <w:r w:rsidRPr="00023A88">
        <w:rPr>
          <w:color w:val="004C4A"/>
        </w:rPr>
        <w:t xml:space="preserve">There are </w:t>
      </w:r>
      <w:proofErr w:type="gramStart"/>
      <w:r w:rsidR="006D2374" w:rsidRPr="00023A88">
        <w:rPr>
          <w:color w:val="004C4A"/>
        </w:rPr>
        <w:t>particular parts</w:t>
      </w:r>
      <w:proofErr w:type="gramEnd"/>
      <w:r w:rsidR="006D2374" w:rsidRPr="00023A88">
        <w:rPr>
          <w:color w:val="004C4A"/>
        </w:rPr>
        <w:t xml:space="preserve"> of the Broads which are more developed, have more attractions and have more capacity to cope with higher numbers of people. However, there are other areas which are less visited, by completing a pedestrian survey across a range of locations within the Broads it is possible to establish which are the most popular and busiest parts of the park.</w:t>
      </w:r>
    </w:p>
    <w:p w14:paraId="2353A643" w14:textId="77777777" w:rsidR="006D2374" w:rsidRPr="00023A88" w:rsidRDefault="006D2374" w:rsidP="006D2374">
      <w:pPr>
        <w:rPr>
          <w:b/>
          <w:bCs/>
          <w:color w:val="004C4A"/>
          <w:sz w:val="24"/>
          <w:szCs w:val="24"/>
        </w:rPr>
      </w:pPr>
      <w:r w:rsidRPr="00023A88">
        <w:rPr>
          <w:b/>
          <w:bCs/>
          <w:color w:val="004C4A"/>
          <w:sz w:val="24"/>
          <w:szCs w:val="24"/>
        </w:rPr>
        <w:t>Our fieldwork:</w:t>
      </w:r>
    </w:p>
    <w:tbl>
      <w:tblPr>
        <w:tblStyle w:val="TableGrid"/>
        <w:tblW w:w="10967"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2726"/>
        <w:gridCol w:w="8241"/>
      </w:tblGrid>
      <w:tr w:rsidR="006D2374" w14:paraId="52CD2A2D" w14:textId="77777777" w:rsidTr="00356E9F">
        <w:trPr>
          <w:trHeight w:val="294"/>
        </w:trPr>
        <w:tc>
          <w:tcPr>
            <w:tcW w:w="2726" w:type="dxa"/>
            <w:shd w:val="clear" w:color="auto" w:fill="D7FDFB"/>
          </w:tcPr>
          <w:p w14:paraId="5B1E2BE2" w14:textId="77777777" w:rsidR="006D2374" w:rsidRDefault="006D2374" w:rsidP="00356E9F">
            <w:pPr>
              <w:jc w:val="center"/>
              <w:rPr>
                <w:b/>
                <w:bCs/>
              </w:rPr>
            </w:pPr>
            <w:r>
              <w:rPr>
                <w:b/>
                <w:bCs/>
              </w:rPr>
              <w:t>Method of data collection</w:t>
            </w:r>
          </w:p>
        </w:tc>
        <w:tc>
          <w:tcPr>
            <w:tcW w:w="8241" w:type="dxa"/>
            <w:shd w:val="clear" w:color="auto" w:fill="D7FDFB"/>
          </w:tcPr>
          <w:p w14:paraId="2F866B3F" w14:textId="77777777" w:rsidR="006D2374" w:rsidRDefault="006D2374" w:rsidP="00356E9F">
            <w:pPr>
              <w:rPr>
                <w:b/>
                <w:bCs/>
              </w:rPr>
            </w:pPr>
            <w:r>
              <w:rPr>
                <w:b/>
                <w:bCs/>
              </w:rPr>
              <w:t xml:space="preserve">Methodology </w:t>
            </w:r>
            <w:r w:rsidRPr="006A051B">
              <w:t>(have we gathered our data):</w:t>
            </w:r>
          </w:p>
        </w:tc>
      </w:tr>
      <w:tr w:rsidR="006D2374" w14:paraId="78C1BFB6" w14:textId="77777777" w:rsidTr="00356E9F">
        <w:trPr>
          <w:trHeight w:val="1307"/>
        </w:trPr>
        <w:tc>
          <w:tcPr>
            <w:tcW w:w="2726" w:type="dxa"/>
            <w:vAlign w:val="center"/>
          </w:tcPr>
          <w:p w14:paraId="23D7D578" w14:textId="21746820" w:rsidR="006D2374" w:rsidRPr="006D2374" w:rsidRDefault="006D2374" w:rsidP="00356E9F">
            <w:pPr>
              <w:jc w:val="center"/>
              <w:rPr>
                <w:sz w:val="28"/>
                <w:szCs w:val="28"/>
              </w:rPr>
            </w:pPr>
            <w:r>
              <w:rPr>
                <w:sz w:val="28"/>
                <w:szCs w:val="28"/>
              </w:rPr>
              <w:t>Pedestrian count</w:t>
            </w:r>
          </w:p>
        </w:tc>
        <w:tc>
          <w:tcPr>
            <w:tcW w:w="8241" w:type="dxa"/>
          </w:tcPr>
          <w:p w14:paraId="2A251D42" w14:textId="0A6895A0" w:rsidR="006D2374" w:rsidRDefault="006D2374" w:rsidP="00356E9F">
            <w:pPr>
              <w:rPr>
                <w:sz w:val="20"/>
                <w:szCs w:val="20"/>
              </w:rPr>
            </w:pPr>
            <w:r w:rsidRPr="006A051B">
              <w:rPr>
                <w:sz w:val="20"/>
                <w:szCs w:val="20"/>
              </w:rPr>
              <w:t xml:space="preserve">We visited </w:t>
            </w:r>
            <w:r w:rsidR="00B143D5">
              <w:rPr>
                <w:sz w:val="20"/>
                <w:szCs w:val="20"/>
              </w:rPr>
              <w:t>20</w:t>
            </w:r>
            <w:r w:rsidRPr="006A051B">
              <w:rPr>
                <w:sz w:val="20"/>
                <w:szCs w:val="20"/>
              </w:rPr>
              <w:t xml:space="preserve"> different </w:t>
            </w:r>
            <w:r w:rsidR="00B143D5">
              <w:rPr>
                <w:sz w:val="20"/>
                <w:szCs w:val="20"/>
              </w:rPr>
              <w:t>location</w:t>
            </w:r>
            <w:r w:rsidRPr="006A051B">
              <w:rPr>
                <w:sz w:val="20"/>
                <w:szCs w:val="20"/>
              </w:rPr>
              <w:t xml:space="preserve">s </w:t>
            </w:r>
            <w:r w:rsidR="00B143D5">
              <w:rPr>
                <w:sz w:val="20"/>
                <w:szCs w:val="20"/>
              </w:rPr>
              <w:t>with</w:t>
            </w:r>
            <w:r w:rsidRPr="006A051B">
              <w:rPr>
                <w:sz w:val="20"/>
                <w:szCs w:val="20"/>
              </w:rPr>
              <w:t xml:space="preserve">in the Broads </w:t>
            </w:r>
            <w:r w:rsidR="00B143D5">
              <w:rPr>
                <w:sz w:val="20"/>
                <w:szCs w:val="20"/>
              </w:rPr>
              <w:t xml:space="preserve">over a weekend. Each location was near to the water was a space open to the public such as a park, high </w:t>
            </w:r>
            <w:proofErr w:type="gramStart"/>
            <w:r w:rsidR="00B143D5">
              <w:rPr>
                <w:sz w:val="20"/>
                <w:szCs w:val="20"/>
              </w:rPr>
              <w:t>street</w:t>
            </w:r>
            <w:proofErr w:type="gramEnd"/>
            <w:r w:rsidR="00B143D5">
              <w:rPr>
                <w:sz w:val="20"/>
                <w:szCs w:val="20"/>
              </w:rPr>
              <w:t xml:space="preserve"> or riverside walkway.</w:t>
            </w:r>
          </w:p>
          <w:p w14:paraId="71A241C3" w14:textId="0CC8E9BE" w:rsidR="006D2374" w:rsidRPr="006A051B" w:rsidRDefault="00B143D5" w:rsidP="00356E9F">
            <w:r>
              <w:rPr>
                <w:sz w:val="20"/>
                <w:szCs w:val="20"/>
              </w:rPr>
              <w:t>At each location we complete</w:t>
            </w:r>
            <w:r w:rsidR="00183446">
              <w:rPr>
                <w:sz w:val="20"/>
                <w:szCs w:val="20"/>
              </w:rPr>
              <w:t>d</w:t>
            </w:r>
            <w:r>
              <w:rPr>
                <w:sz w:val="20"/>
                <w:szCs w:val="20"/>
              </w:rPr>
              <w:t xml:space="preserve"> 3 separate counts, all lasting 5 minutes and at 5</w:t>
            </w:r>
            <w:r w:rsidR="00183446">
              <w:rPr>
                <w:sz w:val="20"/>
                <w:szCs w:val="20"/>
              </w:rPr>
              <w:t>-</w:t>
            </w:r>
            <w:r>
              <w:rPr>
                <w:sz w:val="20"/>
                <w:szCs w:val="20"/>
              </w:rPr>
              <w:t>minute intervals between each survey.</w:t>
            </w:r>
            <w:r w:rsidR="006D2374">
              <w:rPr>
                <w:sz w:val="20"/>
                <w:szCs w:val="20"/>
              </w:rPr>
              <w:t xml:space="preserve"> </w:t>
            </w:r>
            <w:r w:rsidR="00183446">
              <w:rPr>
                <w:sz w:val="20"/>
                <w:szCs w:val="20"/>
              </w:rPr>
              <w:t xml:space="preserve">We later added these results to give a total for each site. We recorded people walking or running only. We </w:t>
            </w:r>
            <w:proofErr w:type="gramStart"/>
            <w:r w:rsidR="00183446">
              <w:rPr>
                <w:sz w:val="20"/>
                <w:szCs w:val="20"/>
              </w:rPr>
              <w:t>didn’t</w:t>
            </w:r>
            <w:proofErr w:type="gramEnd"/>
            <w:r w:rsidR="00183446">
              <w:rPr>
                <w:sz w:val="20"/>
                <w:szCs w:val="20"/>
              </w:rPr>
              <w:t xml:space="preserve"> count people cycling, in vehicles or on the water itself.</w:t>
            </w:r>
            <w:r w:rsidR="006D2374">
              <w:rPr>
                <w:sz w:val="20"/>
                <w:szCs w:val="20"/>
              </w:rPr>
              <w:t xml:space="preserve">  </w:t>
            </w:r>
          </w:p>
        </w:tc>
      </w:tr>
    </w:tbl>
    <w:p w14:paraId="3BE49C48" w14:textId="77777777" w:rsidR="006D2374" w:rsidRPr="006A051B" w:rsidRDefault="006D2374" w:rsidP="006D2374">
      <w:pPr>
        <w:spacing w:after="0"/>
        <w:rPr>
          <w:b/>
          <w:bCs/>
          <w:color w:val="004C4A"/>
          <w:sz w:val="18"/>
          <w:szCs w:val="18"/>
        </w:rPr>
      </w:pPr>
    </w:p>
    <w:p w14:paraId="5010C346" w14:textId="77777777" w:rsidR="00183446" w:rsidRPr="00023A88" w:rsidRDefault="00183446" w:rsidP="00183446">
      <w:pPr>
        <w:rPr>
          <w:b/>
          <w:bCs/>
          <w:color w:val="004C4A"/>
          <w:sz w:val="24"/>
          <w:szCs w:val="24"/>
        </w:rPr>
      </w:pPr>
      <w:r w:rsidRPr="00023A88">
        <w:rPr>
          <w:b/>
          <w:bCs/>
          <w:color w:val="004C4A"/>
          <w:sz w:val="24"/>
          <w:szCs w:val="24"/>
        </w:rPr>
        <w:t>Our results:</w:t>
      </w:r>
    </w:p>
    <w:p w14:paraId="6E9A524A" w14:textId="7EFC8396" w:rsidR="006D2374" w:rsidRDefault="00CC536E" w:rsidP="004C2922">
      <w:pPr>
        <w:rPr>
          <w:b/>
          <w:bCs/>
          <w:color w:val="009999"/>
          <w:sz w:val="28"/>
          <w:szCs w:val="28"/>
        </w:rPr>
      </w:pPr>
      <w:r>
        <w:rPr>
          <w:noProof/>
        </w:rPr>
        <mc:AlternateContent>
          <mc:Choice Requires="wps">
            <w:drawing>
              <wp:anchor distT="0" distB="0" distL="114300" distR="114300" simplePos="0" relativeHeight="251658244" behindDoc="0" locked="0" layoutInCell="1" allowOverlap="1" wp14:anchorId="32B1368D" wp14:editId="13F639D3">
                <wp:simplePos x="0" y="0"/>
                <wp:positionH relativeFrom="margin">
                  <wp:align>right</wp:align>
                </wp:positionH>
                <wp:positionV relativeFrom="paragraph">
                  <wp:posOffset>62747</wp:posOffset>
                </wp:positionV>
                <wp:extent cx="2276475" cy="4646428"/>
                <wp:effectExtent l="0" t="0" r="28575" b="20955"/>
                <wp:wrapNone/>
                <wp:docPr id="9" name="Text Box 9"/>
                <wp:cNvGraphicFramePr/>
                <a:graphic xmlns:a="http://schemas.openxmlformats.org/drawingml/2006/main">
                  <a:graphicData uri="http://schemas.microsoft.com/office/word/2010/wordprocessingShape">
                    <wps:wsp>
                      <wps:cNvSpPr txBox="1"/>
                      <wps:spPr>
                        <a:xfrm>
                          <a:off x="0" y="0"/>
                          <a:ext cx="2276475" cy="4646428"/>
                        </a:xfrm>
                        <a:prstGeom prst="rect">
                          <a:avLst/>
                        </a:prstGeom>
                        <a:solidFill>
                          <a:sysClr val="window" lastClr="FFFFFF"/>
                        </a:solidFill>
                        <a:ln w="6350">
                          <a:solidFill>
                            <a:srgbClr val="009999"/>
                          </a:solidFill>
                        </a:ln>
                      </wps:spPr>
                      <wps:txbx>
                        <w:txbxContent>
                          <w:p w14:paraId="29831E38" w14:textId="77777777" w:rsidR="00CC536E" w:rsidRDefault="00CC536E" w:rsidP="00CC536E">
                            <w:pPr>
                              <w:spacing w:after="0"/>
                              <w:rPr>
                                <w:b/>
                                <w:bCs/>
                                <w:color w:val="004C4A"/>
                                <w:sz w:val="28"/>
                                <w:szCs w:val="28"/>
                              </w:rPr>
                            </w:pPr>
                            <w:r>
                              <w:rPr>
                                <w:b/>
                                <w:bCs/>
                                <w:color w:val="004C4A"/>
                                <w:sz w:val="28"/>
                                <w:szCs w:val="28"/>
                              </w:rPr>
                              <w:t>Interpreting this data</w:t>
                            </w:r>
                            <w:r w:rsidRPr="007B6773">
                              <w:rPr>
                                <w:b/>
                                <w:bCs/>
                                <w:color w:val="004C4A"/>
                                <w:sz w:val="28"/>
                                <w:szCs w:val="28"/>
                              </w:rPr>
                              <w:t>:</w:t>
                            </w:r>
                          </w:p>
                          <w:p w14:paraId="262B1772" w14:textId="77777777" w:rsidR="00CC536E" w:rsidRDefault="00CC536E" w:rsidP="00CC536E">
                            <w:pPr>
                              <w:spacing w:after="0"/>
                              <w:rPr>
                                <w:b/>
                                <w:bCs/>
                                <w:color w:val="004C4A"/>
                                <w:sz w:val="28"/>
                                <w:szCs w:val="28"/>
                              </w:rPr>
                            </w:pPr>
                          </w:p>
                          <w:p w14:paraId="5E2F46BB" w14:textId="61450ED2" w:rsidR="00CC536E" w:rsidRDefault="00CC536E" w:rsidP="00CC536E">
                            <w:r>
                              <w:t>Which location had the highest number of pedestrians?</w:t>
                            </w:r>
                          </w:p>
                          <w:p w14:paraId="56B9575D" w14:textId="77777777" w:rsidR="00CC536E" w:rsidRPr="00B60A32" w:rsidRDefault="00CC536E" w:rsidP="00CC536E">
                            <w:pPr>
                              <w:rPr>
                                <w:color w:val="767171" w:themeColor="background2" w:themeShade="80"/>
                              </w:rPr>
                            </w:pPr>
                            <w:r w:rsidRPr="00B60A32">
                              <w:rPr>
                                <w:color w:val="767171" w:themeColor="background2" w:themeShade="80"/>
                              </w:rPr>
                              <w:t>……………………………………………………….</w:t>
                            </w:r>
                          </w:p>
                          <w:p w14:paraId="1F59660D" w14:textId="68151DAE" w:rsidR="00CC536E" w:rsidRDefault="00CC536E" w:rsidP="00CC536E">
                            <w:r>
                              <w:t>Give some reasons as to why this location may have a higher number of pedestrians?</w:t>
                            </w:r>
                          </w:p>
                          <w:p w14:paraId="43ACBD57" w14:textId="7777777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54E88A6C" w14:textId="7777777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78132693" w14:textId="7777777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11BBD156" w14:textId="7777777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6D5A9480" w14:textId="6C18F667" w:rsidR="00CC536E" w:rsidRDefault="00CC536E" w:rsidP="00CC536E">
                            <w:pPr>
                              <w:spacing w:line="276" w:lineRule="auto"/>
                              <w:rPr>
                                <w:color w:val="767171" w:themeColor="background2" w:themeShade="80"/>
                              </w:rPr>
                            </w:pPr>
                            <w:r w:rsidRPr="00B60A32">
                              <w:rPr>
                                <w:color w:val="767171" w:themeColor="background2" w:themeShade="80"/>
                              </w:rPr>
                              <w:t>……………………………………………………….</w:t>
                            </w:r>
                          </w:p>
                          <w:p w14:paraId="14B1B2B9" w14:textId="3A1FE2F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46FFDE8C" w14:textId="04706EDC" w:rsidR="00CC536E" w:rsidRDefault="00CC536E" w:rsidP="00CC536E">
                            <w:r>
                              <w:t>Is there a correlation between the number of pedestrians and the distance from a major road?</w:t>
                            </w:r>
                          </w:p>
                          <w:p w14:paraId="61097800" w14:textId="15101A9F" w:rsidR="00CC536E" w:rsidRPr="00B60A32" w:rsidRDefault="00CC536E" w:rsidP="00CC536E">
                            <w:pPr>
                              <w:jc w:val="center"/>
                              <w:rPr>
                                <w:b/>
                                <w:bCs/>
                              </w:rPr>
                            </w:pPr>
                            <w:r w:rsidRPr="00B60A32">
                              <w:rPr>
                                <w:b/>
                                <w:bCs/>
                              </w:rPr>
                              <w:t>Yes / No</w:t>
                            </w:r>
                            <w:r>
                              <w:rPr>
                                <w:b/>
                                <w:bCs/>
                              </w:rPr>
                              <w:t xml:space="preserve"> / Not sure</w:t>
                            </w:r>
                          </w:p>
                          <w:p w14:paraId="434D7B5B" w14:textId="77777777" w:rsidR="00CC536E" w:rsidRDefault="00CC536E" w:rsidP="00CC53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368D" id="Text Box 9" o:spid="_x0000_s1030" type="#_x0000_t202" style="position:absolute;margin-left:128.05pt;margin-top:4.95pt;width:179.25pt;height:365.8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" fillcolor="window" strokecolor="#099" strokeweight=".5pt">
                <v:textbox>
                  <w:txbxContent>
                    <w:p w14:paraId="29831E38" w14:textId="77777777" w:rsidR="00CC536E" w:rsidRDefault="00CC536E" w:rsidP="00CC536E">
                      <w:pPr>
                        <w:spacing w:after="0"/>
                        <w:rPr>
                          <w:b/>
                          <w:bCs/>
                          <w:color w:val="004C4A"/>
                          <w:sz w:val="28"/>
                          <w:szCs w:val="28"/>
                        </w:rPr>
                      </w:pPr>
                      <w:r>
                        <w:rPr>
                          <w:b/>
                          <w:bCs/>
                          <w:color w:val="004C4A"/>
                          <w:sz w:val="28"/>
                          <w:szCs w:val="28"/>
                        </w:rPr>
                        <w:t>Interpreting this data</w:t>
                      </w:r>
                      <w:r w:rsidRPr="007B6773">
                        <w:rPr>
                          <w:b/>
                          <w:bCs/>
                          <w:color w:val="004C4A"/>
                          <w:sz w:val="28"/>
                          <w:szCs w:val="28"/>
                        </w:rPr>
                        <w:t>:</w:t>
                      </w:r>
                    </w:p>
                    <w:p w14:paraId="262B1772" w14:textId="77777777" w:rsidR="00CC536E" w:rsidRDefault="00CC536E" w:rsidP="00CC536E">
                      <w:pPr>
                        <w:spacing w:after="0"/>
                        <w:rPr>
                          <w:b/>
                          <w:bCs/>
                          <w:color w:val="004C4A"/>
                          <w:sz w:val="28"/>
                          <w:szCs w:val="28"/>
                        </w:rPr>
                      </w:pPr>
                    </w:p>
                    <w:p w14:paraId="5E2F46BB" w14:textId="61450ED2" w:rsidR="00CC536E" w:rsidRDefault="00CC536E" w:rsidP="00CC536E">
                      <w:r>
                        <w:t>Which location had the highest number of pedestrians?</w:t>
                      </w:r>
                    </w:p>
                    <w:p w14:paraId="56B9575D" w14:textId="77777777" w:rsidR="00CC536E" w:rsidRPr="00B60A32" w:rsidRDefault="00CC536E" w:rsidP="00CC536E">
                      <w:pPr>
                        <w:rPr>
                          <w:color w:val="767171" w:themeColor="background2" w:themeShade="80"/>
                        </w:rPr>
                      </w:pPr>
                      <w:r w:rsidRPr="00B60A32">
                        <w:rPr>
                          <w:color w:val="767171" w:themeColor="background2" w:themeShade="80"/>
                        </w:rPr>
                        <w:t>……………………………………………………….</w:t>
                      </w:r>
                    </w:p>
                    <w:p w14:paraId="1F59660D" w14:textId="68151DAE" w:rsidR="00CC536E" w:rsidRDefault="00CC536E" w:rsidP="00CC536E">
                      <w:r>
                        <w:t>Give some reasons as to why this location may have a higher number of pedestrians?</w:t>
                      </w:r>
                    </w:p>
                    <w:p w14:paraId="43ACBD57" w14:textId="7777777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54E88A6C" w14:textId="7777777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78132693" w14:textId="7777777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11BBD156" w14:textId="7777777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6D5A9480" w14:textId="6C18F667" w:rsidR="00CC536E" w:rsidRDefault="00CC536E" w:rsidP="00CC536E">
                      <w:pPr>
                        <w:spacing w:line="276" w:lineRule="auto"/>
                        <w:rPr>
                          <w:color w:val="767171" w:themeColor="background2" w:themeShade="80"/>
                        </w:rPr>
                      </w:pPr>
                      <w:r w:rsidRPr="00B60A32">
                        <w:rPr>
                          <w:color w:val="767171" w:themeColor="background2" w:themeShade="80"/>
                        </w:rPr>
                        <w:t>……………………………………………………….</w:t>
                      </w:r>
                    </w:p>
                    <w:p w14:paraId="14B1B2B9" w14:textId="3A1FE2F7" w:rsidR="00CC536E" w:rsidRPr="00B60A32" w:rsidRDefault="00CC536E" w:rsidP="00CC536E">
                      <w:pPr>
                        <w:spacing w:line="276" w:lineRule="auto"/>
                        <w:rPr>
                          <w:color w:val="767171" w:themeColor="background2" w:themeShade="80"/>
                        </w:rPr>
                      </w:pPr>
                      <w:r w:rsidRPr="00B60A32">
                        <w:rPr>
                          <w:color w:val="767171" w:themeColor="background2" w:themeShade="80"/>
                        </w:rPr>
                        <w:t>……………………………………………………….</w:t>
                      </w:r>
                    </w:p>
                    <w:p w14:paraId="46FFDE8C" w14:textId="04706EDC" w:rsidR="00CC536E" w:rsidRDefault="00CC536E" w:rsidP="00CC536E">
                      <w:r>
                        <w:t>Is there a correlation between the number of pedestrians and the distance from a major road?</w:t>
                      </w:r>
                    </w:p>
                    <w:p w14:paraId="61097800" w14:textId="15101A9F" w:rsidR="00CC536E" w:rsidRPr="00B60A32" w:rsidRDefault="00CC536E" w:rsidP="00CC536E">
                      <w:pPr>
                        <w:jc w:val="center"/>
                        <w:rPr>
                          <w:b/>
                          <w:bCs/>
                        </w:rPr>
                      </w:pPr>
                      <w:r w:rsidRPr="00B60A32">
                        <w:rPr>
                          <w:b/>
                          <w:bCs/>
                        </w:rPr>
                        <w:t>Yes / No</w:t>
                      </w:r>
                      <w:r>
                        <w:rPr>
                          <w:b/>
                          <w:bCs/>
                        </w:rPr>
                        <w:t xml:space="preserve"> / Not sure</w:t>
                      </w:r>
                    </w:p>
                    <w:p w14:paraId="434D7B5B" w14:textId="77777777" w:rsidR="00CC536E" w:rsidRDefault="00CC536E" w:rsidP="00CC536E"/>
                  </w:txbxContent>
                </v:textbox>
                <w10:wrap anchorx="margin"/>
              </v:shape>
            </w:pict>
          </mc:Fallback>
        </mc:AlternateContent>
      </w:r>
      <w:r>
        <w:rPr>
          <w:b/>
          <w:bCs/>
          <w:noProof/>
          <w:color w:val="009999"/>
          <w:sz w:val="28"/>
          <w:szCs w:val="28"/>
        </w:rPr>
        <w:drawing>
          <wp:inline distT="0" distB="0" distL="0" distR="0" wp14:anchorId="39BFC1A8" wp14:editId="785BCE26">
            <wp:extent cx="5254699" cy="5653040"/>
            <wp:effectExtent l="19050" t="19050" r="22225" b="241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518" cy="5662527"/>
                    </a:xfrm>
                    <a:prstGeom prst="rect">
                      <a:avLst/>
                    </a:prstGeom>
                    <a:noFill/>
                    <a:ln>
                      <a:solidFill>
                        <a:srgbClr val="009999"/>
                      </a:solidFill>
                    </a:ln>
                  </pic:spPr>
                </pic:pic>
              </a:graphicData>
            </a:graphic>
          </wp:inline>
        </w:drawing>
      </w:r>
    </w:p>
    <w:p w14:paraId="2E66891D" w14:textId="22FCE41A" w:rsidR="00822ED7" w:rsidRPr="00A33688" w:rsidRDefault="00CA7D38" w:rsidP="004C2922">
      <w:pPr>
        <w:rPr>
          <w:b/>
          <w:bCs/>
          <w:color w:val="009999"/>
          <w:sz w:val="28"/>
          <w:szCs w:val="28"/>
        </w:rPr>
      </w:pPr>
      <w:r>
        <w:rPr>
          <w:noProof/>
        </w:rPr>
        <w:drawing>
          <wp:inline distT="0" distB="0" distL="0" distR="0" wp14:anchorId="74F4A806" wp14:editId="7B0C5FDB">
            <wp:extent cx="6884852" cy="9677400"/>
            <wp:effectExtent l="0" t="0" r="0" b="0"/>
            <wp:docPr id="6" name="Picture 3">
              <a:extLst xmlns:a="http://schemas.openxmlformats.org/drawingml/2006/main">
                <a:ext uri="{FF2B5EF4-FFF2-40B4-BE49-F238E27FC236}">
                  <a16:creationId xmlns:a16="http://schemas.microsoft.com/office/drawing/2014/main" id="{4475EA9C-077F-4E31-8FA7-B2B5A351A5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475EA9C-077F-4E31-8FA7-B2B5A351A51E}"/>
                        </a:ext>
                      </a:extLst>
                    </pic:cNvPr>
                    <pic:cNvPicPr>
                      <a:picLocks noChangeAspect="1"/>
                    </pic:cNvPicPr>
                  </pic:nvPicPr>
                  <pic:blipFill>
                    <a:blip r:embed="rId8"/>
                    <a:stretch>
                      <a:fillRect/>
                    </a:stretch>
                  </pic:blipFill>
                  <pic:spPr>
                    <a:xfrm>
                      <a:off x="0" y="0"/>
                      <a:ext cx="6903229" cy="9703232"/>
                    </a:xfrm>
                    <a:prstGeom prst="rect">
                      <a:avLst/>
                    </a:prstGeom>
                    <a:ln>
                      <a:noFill/>
                    </a:ln>
                    <a:effectLst/>
                  </pic:spPr>
                </pic:pic>
              </a:graphicData>
            </a:graphic>
          </wp:inline>
        </w:drawing>
      </w:r>
    </w:p>
    <w:sectPr w:rsidR="00822ED7" w:rsidRPr="00A33688" w:rsidSect="007B6773">
      <w:pgSz w:w="11906" w:h="16838"/>
      <w:pgMar w:top="680" w:right="624" w:bottom="680"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73"/>
    <w:rsid w:val="00023A88"/>
    <w:rsid w:val="00067748"/>
    <w:rsid w:val="00183446"/>
    <w:rsid w:val="002C04CF"/>
    <w:rsid w:val="00356E9F"/>
    <w:rsid w:val="004C2922"/>
    <w:rsid w:val="00655AA3"/>
    <w:rsid w:val="006A051B"/>
    <w:rsid w:val="006D2374"/>
    <w:rsid w:val="007B6773"/>
    <w:rsid w:val="00822ED7"/>
    <w:rsid w:val="00A33688"/>
    <w:rsid w:val="00B143D5"/>
    <w:rsid w:val="00B60A32"/>
    <w:rsid w:val="00C201FB"/>
    <w:rsid w:val="00CA7D38"/>
    <w:rsid w:val="00CC4801"/>
    <w:rsid w:val="00CC536E"/>
    <w:rsid w:val="00CC6F55"/>
    <w:rsid w:val="00F77E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40A1"/>
  <w15:chartTrackingRefBased/>
  <w15:docId w15:val="{DD08B655-7188-4CA3-96EC-0481C88F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microsoft.com/office/2014/relationships/chartEx" Target="charts/chartEx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3"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Sheet1!$A$5:$J$5</cx:f>
        <cx:lvl ptCount="10">
          <cx:pt idx="0">91-100</cx:pt>
          <cx:pt idx="1">81-90</cx:pt>
          <cx:pt idx="2">71-80</cx:pt>
          <cx:pt idx="3">61-70</cx:pt>
          <cx:pt idx="4">51-60</cx:pt>
          <cx:pt idx="5">41-50</cx:pt>
          <cx:pt idx="6">31-40</cx:pt>
          <cx:pt idx="7">21-30</cx:pt>
          <cx:pt idx="8">Nov-20</cx:pt>
          <cx:pt idx="9">0-10</cx:pt>
        </cx:lvl>
      </cx:strDim>
      <cx:numDim type="val">
        <cx:f dir="row">Sheet1!$A$6:$J$6</cx:f>
        <cx:lvl ptCount="10" formatCode="General">
          <cx:pt idx="0">2</cx:pt>
          <cx:pt idx="1">5</cx:pt>
          <cx:pt idx="2">21</cx:pt>
          <cx:pt idx="3">50</cx:pt>
          <cx:pt idx="4">73</cx:pt>
          <cx:pt idx="5">49</cx:pt>
          <cx:pt idx="6">34</cx:pt>
          <cx:pt idx="7">17</cx:pt>
          <cx:pt idx="8">26</cx:pt>
          <cx:pt idx="9">23</cx:pt>
        </cx:lvl>
      </cx:numDim>
    </cx:data>
  </cx:chartData>
  <cx:chart>
    <cx:title pos="t" align="ctr" overlay="0">
      <cx:tx>
        <cx:txData>
          <cx:v>Age distribution of pedestrians in the Broads, Summer 2020</cx:v>
        </cx:txData>
      </cx:tx>
      <cx:txPr>
        <a:bodyPr spcFirstLastPara="1" vertOverflow="ellipsis" horzOverflow="overflow" wrap="square" lIns="0" tIns="0" rIns="0" bIns="0" anchor="ctr" anchorCtr="1"/>
        <a:lstStyle/>
        <a:p>
          <a:pPr algn="ctr" rtl="0">
            <a:defRPr/>
          </a:pPr>
          <a:r>
            <a:rPr lang="en-US" sz="1200" b="0" i="0" u="none" strike="noStrike" baseline="0">
              <a:solidFill>
                <a:sysClr val="windowText" lastClr="000000">
                  <a:lumMod val="65000"/>
                  <a:lumOff val="35000"/>
                </a:sysClr>
              </a:solidFill>
              <a:latin typeface="Calibri" panose="020F0502020204030204"/>
            </a:rPr>
            <a:t>Age distribution of pedestrians in the Broads, Summer 2020</a:t>
          </a:r>
        </a:p>
      </cx:txPr>
    </cx:title>
    <cx:plotArea>
      <cx:plotAreaRegion>
        <cx:series layoutId="funnel" uniqueId="{A208C505-6619-4F52-98AC-B7180D5C0463}">
          <cx:spPr>
            <a:solidFill>
              <a:srgbClr val="009999"/>
            </a:solidFill>
          </cx:spPr>
          <cx:dataLabels>
            <cx:visibility seriesName="0" categoryName="0" value="1"/>
          </cx:dataLabels>
          <cx:dataId val="0"/>
        </cx:series>
      </cx:plotAreaRegion>
      <cx:axis id="0">
        <cx:catScaling gapWidth="0.0599999987"/>
        <cx:title>
          <cx:tx>
            <cx:txData>
              <cx:v>Estimated Age of pedestrians</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Estimated Age of pedestrians</a:t>
              </a:r>
            </a:p>
          </cx:txPr>
        </cx:title>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340</Words>
  <Characters>1943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Webster</dc:creator>
  <cp:keywords/>
  <dc:description/>
  <cp:lastModifiedBy>Chris Webster</cp:lastModifiedBy>
  <cp:revision>5</cp:revision>
  <dcterms:created xsi:type="dcterms:W3CDTF">2020-08-31T08:29:00Z</dcterms:created>
  <dcterms:modified xsi:type="dcterms:W3CDTF">2020-09-11T21:38:00Z</dcterms:modified>
</cp:coreProperties>
</file>